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E3" w:rsidRDefault="008850E3" w:rsidP="008850E3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color w:val="000000"/>
        </w:rPr>
      </w:pPr>
    </w:p>
    <w:p w:rsidR="008850E3" w:rsidRDefault="007002A5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Arial,Bold"/>
          <w:b/>
          <w:bCs/>
          <w:color w:val="000000"/>
          <w:lang w:val="ka-GE"/>
        </w:rPr>
      </w:pPr>
      <w:r>
        <w:rPr>
          <w:rFonts w:ascii="Sylfaen" w:hAnsi="Sylfaen" w:cs="Arial,Bold"/>
          <w:b/>
          <w:bCs/>
          <w:color w:val="000000"/>
          <w:lang w:val="ka-GE"/>
        </w:rPr>
        <w:t>სინგაპური</w:t>
      </w:r>
    </w:p>
    <w:p w:rsidR="007002A5" w:rsidRDefault="007002A5" w:rsidP="00C20822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,Bold"/>
          <w:bCs/>
          <w:color w:val="000000"/>
          <w:lang w:val="ka-GE"/>
        </w:rPr>
      </w:pPr>
      <w:r>
        <w:rPr>
          <w:rFonts w:ascii="Sylfaen" w:hAnsi="Sylfaen" w:cs="Arial,Bold"/>
          <w:bCs/>
          <w:color w:val="000000"/>
          <w:lang w:val="ka-GE"/>
        </w:rPr>
        <w:t>სინგაპურში იმ პირთათვის, ვისაც გააჩნიათ პროფესიული კვალიფიკაცია ან სპეციფიკური უნარ-ჩვევები</w:t>
      </w:r>
      <w:r w:rsidR="009A0B76">
        <w:rPr>
          <w:rFonts w:ascii="Sylfaen" w:hAnsi="Sylfaen" w:cs="Arial,Bold"/>
          <w:bCs/>
          <w:color w:val="000000"/>
          <w:lang w:val="ka-GE"/>
        </w:rPr>
        <w:t xml:space="preserve"> </w:t>
      </w:r>
      <w:r w:rsidR="007A6BE7">
        <w:rPr>
          <w:rFonts w:ascii="Sylfaen" w:hAnsi="Sylfaen" w:cs="Arial,Bold"/>
          <w:bCs/>
          <w:color w:val="000000"/>
          <w:lang w:val="ka-GE"/>
        </w:rPr>
        <w:t>და ეძებენ პროფესიულ, მენეჯერულ, ადმინისტრაციულ</w:t>
      </w:r>
      <w:r w:rsidR="006534C2">
        <w:rPr>
          <w:rFonts w:ascii="Sylfaen" w:hAnsi="Sylfaen" w:cs="Arial,Bold"/>
          <w:bCs/>
          <w:color w:val="000000"/>
          <w:lang w:val="ka-GE"/>
        </w:rPr>
        <w:t xml:space="preserve"> ან აღმსარულებელ პოზიციებზე სამსახურს, უნდა მიიღონ მუშაობის ნებართვა. ეს შეიძლება იყოს ან „პ“ ან „ს“ ნებართვა. </w:t>
      </w:r>
      <w:r w:rsidR="00F86153">
        <w:rPr>
          <w:rFonts w:ascii="Sylfaen" w:hAnsi="Sylfaen" w:cs="Arial,Bold"/>
          <w:bCs/>
          <w:color w:val="000000"/>
          <w:lang w:val="ka-GE"/>
        </w:rPr>
        <w:t>„პ“ ნებართვის ორი დონე არსებობს : თუ თვიური ხელფასი აღემატება 7 000 დოლარს და თ ხელფასი არის მეტი ვიდრე 3, 500 – 7, 000 დოლარი. „ს“ ნებართვა</w:t>
      </w:r>
      <w:r w:rsidR="00714C8F">
        <w:rPr>
          <w:rFonts w:ascii="Sylfaen" w:hAnsi="Sylfaen" w:cs="Arial,Bold"/>
          <w:bCs/>
          <w:color w:val="000000"/>
          <w:lang w:val="ka-GE"/>
        </w:rPr>
        <w:t xml:space="preserve"> </w:t>
      </w:r>
      <w:r w:rsidR="00F86153">
        <w:rPr>
          <w:rFonts w:ascii="Sylfaen" w:hAnsi="Sylfaen" w:cs="Arial,Bold"/>
          <w:bCs/>
          <w:color w:val="000000"/>
          <w:lang w:val="ka-GE"/>
        </w:rPr>
        <w:t xml:space="preserve">გაიცემა თუ ხელფასი არის სულ მცირე 1,800- 3,500 დოლარი. </w:t>
      </w:r>
    </w:p>
    <w:p w:rsidR="00B228C0" w:rsidRPr="009A0B76" w:rsidRDefault="00B228C0" w:rsidP="00C20822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,Bold"/>
          <w:b/>
          <w:bCs/>
          <w:color w:val="000000"/>
          <w:lang w:val="ka-GE"/>
        </w:rPr>
      </w:pPr>
      <w:r>
        <w:rPr>
          <w:rFonts w:ascii="Sylfaen" w:hAnsi="Sylfaen" w:cs="Arial,Bold"/>
          <w:bCs/>
          <w:color w:val="000000"/>
          <w:lang w:val="ka-GE"/>
        </w:rPr>
        <w:t xml:space="preserve">უცხოელი, რომელიც მოკლე ვადით შედის ქვეყანაში არ საჭიროებს მუშაობის ნებართვას. </w:t>
      </w:r>
      <w:r w:rsidR="006F666F">
        <w:rPr>
          <w:rFonts w:ascii="Sylfaen" w:hAnsi="Sylfaen" w:cs="Arial,Bold"/>
          <w:bCs/>
          <w:color w:val="000000"/>
          <w:lang w:val="ka-GE"/>
        </w:rPr>
        <w:t>ეს მოკლედ ვადა მოიცავს მაქსიმუმ 60 დღეს</w:t>
      </w:r>
      <w:r w:rsidR="001E3539">
        <w:rPr>
          <w:rFonts w:ascii="Sylfaen" w:hAnsi="Sylfaen" w:cs="Arial,Bold"/>
          <w:bCs/>
          <w:color w:val="000000"/>
          <w:lang w:val="ka-GE"/>
        </w:rPr>
        <w:t xml:space="preserve">. თუმცა მათ აუცილებლად უნდა შეატყობინონ </w:t>
      </w:r>
      <w:r w:rsidR="00CE627A" w:rsidRPr="006B638E">
        <w:rPr>
          <w:rFonts w:ascii="Sylfaen" w:hAnsi="Sylfaen" w:cs="Arial,Bold"/>
          <w:bCs/>
          <w:color w:val="000000"/>
          <w:lang w:val="ka-GE"/>
        </w:rPr>
        <w:t xml:space="preserve">manpower </w:t>
      </w:r>
      <w:r w:rsidR="00CE627A">
        <w:rPr>
          <w:rFonts w:ascii="Sylfaen" w:hAnsi="Sylfaen" w:cs="Arial,Bold"/>
          <w:bCs/>
          <w:color w:val="000000"/>
          <w:lang w:val="ka-GE"/>
        </w:rPr>
        <w:t xml:space="preserve"> სამინისტროს, რომ შევიდნენ სინგაპურში და მიიღეს მოკლე ვადიანი ვიზა. </w:t>
      </w:r>
      <w:r w:rsidR="00113DBB">
        <w:rPr>
          <w:rFonts w:ascii="Sylfaen" w:hAnsi="Sylfaen" w:cs="Arial,Bold"/>
          <w:bCs/>
          <w:color w:val="000000"/>
          <w:lang w:val="ka-GE"/>
        </w:rPr>
        <w:t>ასეთი ნებართვების შემთხვევაში არ არსებობს რაოდენობრივი შეზღუდვები, არ მოითხოვება შრომის ბაზრის ტესტი და არ არსებობს არც სექტორული აკრძალვები</w:t>
      </w:r>
      <w:r w:rsidR="00A73A85">
        <w:rPr>
          <w:rFonts w:ascii="Sylfaen" w:hAnsi="Sylfaen" w:cs="Arial,Bold"/>
          <w:bCs/>
          <w:color w:val="000000"/>
          <w:lang w:val="ka-GE"/>
        </w:rPr>
        <w:t xml:space="preserve">, გარდა გამონაკლისისა. </w:t>
      </w:r>
      <w:r w:rsidR="007B07AD">
        <w:rPr>
          <w:rFonts w:ascii="Sylfaen" w:hAnsi="Sylfaen" w:cs="Arial,Bold"/>
          <w:bCs/>
          <w:color w:val="000000"/>
          <w:lang w:val="ka-GE"/>
        </w:rPr>
        <w:t xml:space="preserve"> ახალი უცხოელი ექიმების რაოდებობა შეიძლება შეიზღუდოა, რაც დამოკიდებულია ექიმების საერთო რაოდენობაზე. </w:t>
      </w:r>
    </w:p>
    <w:p w:rsidR="006B638E" w:rsidRDefault="006B638E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color w:val="000000"/>
          <w:lang w:val="ka-GE"/>
        </w:rPr>
      </w:pPr>
    </w:p>
    <w:p w:rsidR="006B638E" w:rsidRDefault="006B638E" w:rsidP="00C20822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color w:val="000000"/>
          <w:lang w:val="ka-GE"/>
        </w:rPr>
      </w:pPr>
      <w:r w:rsidRPr="009521FE">
        <w:rPr>
          <w:rFonts w:ascii="Sylfaen" w:hAnsi="Sylfaen" w:cs="Calibri"/>
          <w:b/>
          <w:color w:val="000000"/>
          <w:lang w:val="ka-GE"/>
        </w:rPr>
        <w:t>„პ“1 ნებართვა-</w:t>
      </w:r>
      <w:r>
        <w:rPr>
          <w:rFonts w:ascii="Sylfaen" w:hAnsi="Sylfaen" w:cs="Calibri"/>
          <w:color w:val="000000"/>
          <w:lang w:val="ka-GE"/>
        </w:rPr>
        <w:t xml:space="preserve"> არის ვადიანი, 1 ან 2 წლიანი, თუმცა განახლებადი. </w:t>
      </w:r>
      <w:r w:rsidR="00357957">
        <w:rPr>
          <w:rFonts w:ascii="Sylfaen" w:hAnsi="Sylfaen" w:cs="Calibri"/>
          <w:color w:val="000000"/>
          <w:lang w:val="ka-GE"/>
        </w:rPr>
        <w:t xml:space="preserve">ამ ნებართვისტვის საჭირო პროცედურები უნდა დაიწყოს სპონსპორი ინიცირებით, ანუ იმ კომპანიის მხრიდან, რომელიც აპირებს უცხოელის დასაქმებას თვის კომპანიაში. </w:t>
      </w:r>
    </w:p>
    <w:p w:rsidR="009521FE" w:rsidRDefault="009521FE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color w:val="000000"/>
          <w:lang w:val="ka-GE"/>
        </w:rPr>
      </w:pPr>
    </w:p>
    <w:p w:rsidR="009521FE" w:rsidRDefault="009521FE" w:rsidP="00C20822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color w:val="000000"/>
          <w:lang w:val="ka-GE"/>
        </w:rPr>
      </w:pPr>
      <w:r w:rsidRPr="00581D74">
        <w:rPr>
          <w:rFonts w:ascii="Sylfaen" w:hAnsi="Sylfaen" w:cs="Calibri"/>
          <w:b/>
          <w:color w:val="000000"/>
          <w:lang w:val="ka-GE"/>
        </w:rPr>
        <w:t>„პ“2 ნებართვა-</w:t>
      </w:r>
      <w:r w:rsidR="00C263D1">
        <w:rPr>
          <w:rFonts w:ascii="Sylfaen" w:hAnsi="Sylfaen" w:cs="Calibri"/>
          <w:color w:val="000000"/>
          <w:lang w:val="ka-GE"/>
        </w:rPr>
        <w:t xml:space="preserve"> ეს ნებართვა „პ“1 ნებართვის მსგავსია. ერთადერტი განსხვავება ანაზღაურებაშია. მხოლოდ იმ პირებს აქვთ უფლება აიღონ ეს ნებართვა, ვისი ხელფასიც მერყეობს 3,500 და 7,000 დოლარს შორის. </w:t>
      </w:r>
    </w:p>
    <w:p w:rsidR="0068391C" w:rsidRDefault="0068391C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color w:val="000000"/>
          <w:lang w:val="ka-GE"/>
        </w:rPr>
      </w:pPr>
    </w:p>
    <w:p w:rsidR="0068391C" w:rsidRDefault="00905192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color w:val="000000"/>
          <w:lang w:val="ka-GE"/>
        </w:rPr>
      </w:pPr>
      <w:r w:rsidRPr="00D45DC7">
        <w:rPr>
          <w:rFonts w:ascii="Sylfaen" w:hAnsi="Sylfaen" w:cs="Calibri"/>
          <w:b/>
          <w:color w:val="000000"/>
          <w:lang w:val="ka-GE"/>
        </w:rPr>
        <w:t>„ქ“1 ნებართვა-</w:t>
      </w:r>
      <w:r>
        <w:rPr>
          <w:rFonts w:ascii="Sylfaen" w:hAnsi="Sylfaen" w:cs="Calibri"/>
          <w:color w:val="000000"/>
          <w:lang w:val="ka-GE"/>
        </w:rPr>
        <w:t xml:space="preserve"> „პ“2 ნებართვის მსგავსია. ამ ნებართვაზე განაცხადის გაკეთება შეუძლიათ იმ აპლიკანტებს ვისი ხელფასიც არის მეტი ვიდრე 2,500 დოლარი</w:t>
      </w:r>
    </w:p>
    <w:p w:rsidR="003D0557" w:rsidRDefault="003D0557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color w:val="000000"/>
          <w:lang w:val="ka-GE"/>
        </w:rPr>
      </w:pPr>
    </w:p>
    <w:p w:rsidR="003D0557" w:rsidRDefault="003D0557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color w:val="000000"/>
          <w:lang w:val="ka-GE"/>
        </w:rPr>
      </w:pPr>
      <w:r w:rsidRPr="009D13ED">
        <w:rPr>
          <w:rFonts w:ascii="Sylfaen" w:hAnsi="Sylfaen" w:cs="Calibri"/>
          <w:b/>
          <w:color w:val="000000"/>
          <w:lang w:val="ka-GE"/>
        </w:rPr>
        <w:t>„ს“ ნებართვა-</w:t>
      </w:r>
      <w:r>
        <w:rPr>
          <w:rFonts w:ascii="Sylfaen" w:hAnsi="Sylfaen" w:cs="Calibri"/>
          <w:color w:val="000000"/>
          <w:lang w:val="ka-GE"/>
        </w:rPr>
        <w:t xml:space="preserve"> </w:t>
      </w:r>
      <w:r w:rsidR="00D45DC7">
        <w:rPr>
          <w:rFonts w:ascii="Sylfaen" w:hAnsi="Sylfaen" w:cs="Calibri"/>
          <w:color w:val="000000"/>
          <w:lang w:val="ka-GE"/>
        </w:rPr>
        <w:t xml:space="preserve">სამუშო ვიზა, რომელიც გაიცემა საშუალო დონის კვალიფიკაციის მქონე მუშკებზე, რომელთაც გააჩნიათ ისეთი კვალიფიკაცია, რაც სინგაპურში არის მოთხოვნადი. მხოლოდ იმ აპლიკანტებს აქვთ განცახადის გაკეთების უფლება, რომელთა ხელფასიც 1,800 დოლარზე მეტია. </w:t>
      </w:r>
      <w:r w:rsidR="00B92BC0">
        <w:rPr>
          <w:rFonts w:ascii="Sylfaen" w:hAnsi="Sylfaen" w:cs="Calibri"/>
          <w:color w:val="000000"/>
          <w:lang w:val="ka-GE"/>
        </w:rPr>
        <w:t>დადგენილია კვოტაც, „ს“ ნებართვის მქონე პირთა რაოენობა არ უნდა აღემატებოდეს საერთო 25 %-ს</w:t>
      </w:r>
    </w:p>
    <w:p w:rsidR="009D13ED" w:rsidRDefault="009D13ED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color w:val="000000"/>
          <w:lang w:val="ka-GE"/>
        </w:rPr>
      </w:pPr>
    </w:p>
    <w:p w:rsidR="009D13ED" w:rsidRDefault="009D13ED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color w:val="000000"/>
          <w:lang w:val="ka-GE"/>
        </w:rPr>
      </w:pPr>
      <w:r w:rsidRPr="00A009FB">
        <w:rPr>
          <w:rFonts w:ascii="Sylfaen" w:hAnsi="Sylfaen" w:cs="Calibri"/>
          <w:b/>
          <w:color w:val="000000"/>
          <w:lang w:val="ka-GE"/>
        </w:rPr>
        <w:t>პერსონალიზებული ნებართვა-</w:t>
      </w:r>
      <w:r>
        <w:rPr>
          <w:rFonts w:ascii="Sylfaen" w:hAnsi="Sylfaen" w:cs="Calibri"/>
          <w:color w:val="000000"/>
          <w:lang w:val="ka-GE"/>
        </w:rPr>
        <w:t xml:space="preserve"> ამ შემთხვევაში არ არის აუციელებელი რომ კონკრეტულ დამსაქმებელზე იყოს მიბმული. მის მფლობელს უფლება აქვს სინგაპურში იყოს სამსახურებს შორის 6 ტვიანი პერიოდით და ნახოს დასაქმების ახალი შესაძლებლობები. </w:t>
      </w:r>
    </w:p>
    <w:p w:rsidR="00A93378" w:rsidRDefault="00A93378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Arial,Bold"/>
          <w:b/>
          <w:bCs/>
          <w:color w:val="000000"/>
          <w:lang w:val="ka-GE"/>
        </w:rPr>
      </w:pPr>
    </w:p>
    <w:p w:rsidR="00A009FB" w:rsidRPr="00A93378" w:rsidRDefault="00A009FB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Arial,Bold"/>
          <w:bCs/>
          <w:color w:val="000000"/>
          <w:lang w:val="ka-GE"/>
        </w:rPr>
      </w:pPr>
      <w:r w:rsidRPr="00F41D34">
        <w:rPr>
          <w:rFonts w:ascii="Arial,Bold" w:hAnsi="Arial,Bold" w:cs="Arial,Bold"/>
          <w:b/>
          <w:bCs/>
          <w:color w:val="000000"/>
          <w:lang w:val="ka-GE"/>
        </w:rPr>
        <w:t>Employment Pass Eligibility Certificate</w:t>
      </w:r>
      <w:r w:rsidR="00A93378">
        <w:rPr>
          <w:rFonts w:ascii="Sylfaen" w:hAnsi="Sylfaen" w:cs="Arial,Bold"/>
          <w:b/>
          <w:bCs/>
          <w:color w:val="000000"/>
          <w:lang w:val="ka-GE"/>
        </w:rPr>
        <w:t xml:space="preserve">-  </w:t>
      </w:r>
      <w:r w:rsidR="00A93378">
        <w:rPr>
          <w:rFonts w:ascii="Sylfaen" w:hAnsi="Sylfaen" w:cs="Arial,Bold"/>
          <w:bCs/>
          <w:color w:val="000000"/>
          <w:lang w:val="ka-GE"/>
        </w:rPr>
        <w:t>სპეციფიკური ვიზა, რომელიც საშუალებას აძლევს უცხოელს დასახლდეს სინგაოურში ერთ წლამდე პერიოდით იმისათვის რომ ნახოს სამსახური. იგი ძირითადად ეძლევა</w:t>
      </w:r>
      <w:r w:rsidR="0063518D">
        <w:rPr>
          <w:rFonts w:ascii="Sylfaen" w:hAnsi="Sylfaen" w:cs="Arial,Bold"/>
          <w:bCs/>
          <w:color w:val="000000"/>
          <w:lang w:val="ka-GE"/>
        </w:rPr>
        <w:t xml:space="preserve"> კვალიფიციურ უცხოელებს და იმათ ვისაც ადრე მუშაობის ნებართვა ჰქონდა.</w:t>
      </w:r>
      <w:r w:rsidR="00F41D34">
        <w:rPr>
          <w:rFonts w:ascii="Sylfaen" w:hAnsi="Sylfaen" w:cs="Arial,Bold"/>
          <w:bCs/>
          <w:color w:val="000000"/>
          <w:lang w:val="ka-GE"/>
        </w:rPr>
        <w:t xml:space="preserve"> ეს არ არის სამუშაო ვიზა</w:t>
      </w:r>
    </w:p>
    <w:p w:rsidR="008850E3" w:rsidRPr="00A93378" w:rsidRDefault="008850E3" w:rsidP="008850E3">
      <w:pPr>
        <w:autoSpaceDE w:val="0"/>
        <w:autoSpaceDN w:val="0"/>
        <w:adjustRightInd w:val="0"/>
        <w:spacing w:after="0" w:line="240" w:lineRule="auto"/>
        <w:rPr>
          <w:rFonts w:ascii="Sylfaen" w:hAnsi="Sylfaen" w:cs="Arial,Bold"/>
          <w:b/>
          <w:bCs/>
          <w:color w:val="000000"/>
          <w:lang w:val="ka-GE"/>
        </w:rPr>
      </w:pPr>
    </w:p>
    <w:p w:rsidR="008850E3" w:rsidRDefault="008850E3" w:rsidP="008850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</w:rPr>
      </w:pPr>
      <w:bookmarkStart w:id="0" w:name="_GoBack"/>
      <w:bookmarkEnd w:id="0"/>
    </w:p>
    <w:sectPr w:rsidR="008850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F17"/>
    <w:rsid w:val="000451D3"/>
    <w:rsid w:val="000C1F17"/>
    <w:rsid w:val="00113DBB"/>
    <w:rsid w:val="001E3539"/>
    <w:rsid w:val="00357957"/>
    <w:rsid w:val="003D0557"/>
    <w:rsid w:val="004935C6"/>
    <w:rsid w:val="00581D74"/>
    <w:rsid w:val="0063518D"/>
    <w:rsid w:val="006534C2"/>
    <w:rsid w:val="0068391C"/>
    <w:rsid w:val="006B638E"/>
    <w:rsid w:val="006F666F"/>
    <w:rsid w:val="007002A5"/>
    <w:rsid w:val="00714C8F"/>
    <w:rsid w:val="007A6BE7"/>
    <w:rsid w:val="007B07AD"/>
    <w:rsid w:val="008850E3"/>
    <w:rsid w:val="00885414"/>
    <w:rsid w:val="00905192"/>
    <w:rsid w:val="009521FE"/>
    <w:rsid w:val="009A0B76"/>
    <w:rsid w:val="009A40C9"/>
    <w:rsid w:val="009D13ED"/>
    <w:rsid w:val="00A009FB"/>
    <w:rsid w:val="00A12602"/>
    <w:rsid w:val="00A73A85"/>
    <w:rsid w:val="00A93378"/>
    <w:rsid w:val="00B228C0"/>
    <w:rsid w:val="00B92BC0"/>
    <w:rsid w:val="00C20822"/>
    <w:rsid w:val="00C263D1"/>
    <w:rsid w:val="00CE627A"/>
    <w:rsid w:val="00D45DC7"/>
    <w:rsid w:val="00F41D34"/>
    <w:rsid w:val="00F8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Lika Klimiashvili</dc:creator>
  <cp:keywords/>
  <dc:description/>
  <cp:lastModifiedBy>Lika Klimiashvili</cp:lastModifiedBy>
  <cp:revision>33</cp:revision>
  <dcterms:created xsi:type="dcterms:W3CDTF">2013-10-25T05:59:00Z</dcterms:created>
  <dcterms:modified xsi:type="dcterms:W3CDTF">2013-10-25T10:22:00Z</dcterms:modified>
</cp:coreProperties>
</file>